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DC" w:rsidRPr="00BB67FA" w:rsidRDefault="00E946D1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Tacámbaro, Michoacán</w:t>
      </w:r>
      <w:r w:rsidR="00095FDC" w:rsidRPr="00BB67FA">
        <w:rPr>
          <w:rFonts w:ascii="Montserrat Medium" w:hAnsi="Montserrat Medium"/>
          <w:sz w:val="18"/>
          <w:szCs w:val="18"/>
        </w:rPr>
        <w:t>,</w:t>
      </w:r>
      <w:bookmarkStart w:id="0" w:name="_GoBack"/>
      <w:bookmarkEnd w:id="0"/>
      <w:r w:rsidR="00095FDC" w:rsidRPr="00BB67FA">
        <w:rPr>
          <w:rFonts w:ascii="Montserrat Medium" w:hAnsi="Montserrat Medium"/>
          <w:sz w:val="18"/>
          <w:szCs w:val="18"/>
        </w:rPr>
        <w:t xml:space="preserve"> 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0</w:t>
      </w:r>
      <w:r w:rsidR="00CB05BF">
        <w:rPr>
          <w:rFonts w:ascii="Montserrat Medium" w:hAnsi="Montserrat Medium"/>
          <w:color w:val="FFFFFF"/>
          <w:sz w:val="18"/>
          <w:szCs w:val="18"/>
          <w:highlight w:val="black"/>
        </w:rPr>
        <w:t>3</w:t>
      </w:r>
      <w:r w:rsidR="00095FDC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enero/20</w:t>
      </w:r>
      <w:r w:rsidR="00CB05BF"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NOMBRE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PUESTO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El cuerpo (párrafos que integran al escrito completo) deberá estar justificado; de la misma forma el texto de todo el cuerpo deberá ser escrito con tipografía </w:t>
      </w:r>
      <w:r>
        <w:rPr>
          <w:rFonts w:ascii="Montserrat" w:hAnsi="Montserrat"/>
          <w:i/>
          <w:sz w:val="18"/>
          <w:szCs w:val="18"/>
        </w:rPr>
        <w:t>Montserrat regular</w:t>
      </w:r>
      <w:r>
        <w:rPr>
          <w:rFonts w:ascii="Montserrat" w:hAnsi="Montserrat"/>
          <w:sz w:val="18"/>
          <w:szCs w:val="18"/>
        </w:rPr>
        <w:t xml:space="preserve"> en 9 pts.</w:t>
      </w: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 xml:space="preserve">Lorem ipsum dolor sit </w:t>
      </w:r>
      <w:proofErr w:type="spellStart"/>
      <w:r>
        <w:rPr>
          <w:rFonts w:ascii="Montserrat" w:hAnsi="Montserrat"/>
          <w:sz w:val="18"/>
          <w:szCs w:val="18"/>
          <w:lang w:val="en-US"/>
        </w:rPr>
        <w:t>amet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cons </w:t>
      </w:r>
      <w:proofErr w:type="spellStart"/>
      <w:r>
        <w:rPr>
          <w:rFonts w:ascii="Montserrat" w:hAnsi="Montserrat"/>
          <w:sz w:val="18"/>
          <w:szCs w:val="18"/>
          <w:lang w:val="en-US"/>
        </w:rPr>
        <w:t>ectetuer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adipiscing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elit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sed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diam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nonummy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nibh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euismod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tincidunt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laoreet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dolore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magna </w:t>
      </w:r>
      <w:proofErr w:type="spellStart"/>
      <w:r>
        <w:rPr>
          <w:rFonts w:ascii="Montserrat" w:hAnsi="Montserrat"/>
          <w:sz w:val="18"/>
          <w:szCs w:val="18"/>
          <w:lang w:val="en-US"/>
        </w:rPr>
        <w:t>aliquam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erat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volutpat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.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wisi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enim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ad minim </w:t>
      </w:r>
      <w:proofErr w:type="spellStart"/>
      <w:r>
        <w:rPr>
          <w:rFonts w:ascii="Montserrat" w:hAnsi="Montserrat"/>
          <w:sz w:val="18"/>
          <w:szCs w:val="18"/>
          <w:lang w:val="en-US"/>
        </w:rPr>
        <w:t>veniam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quis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nostrud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exerci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tation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ullamcorper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suscipit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lobortis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nisl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aliquip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ex </w:t>
      </w:r>
      <w:proofErr w:type="spellStart"/>
      <w:r>
        <w:rPr>
          <w:rFonts w:ascii="Montserrat" w:hAnsi="Montserrat"/>
          <w:sz w:val="18"/>
          <w:szCs w:val="18"/>
          <w:lang w:val="en-US"/>
        </w:rPr>
        <w:t>ea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commodo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consequat</w:t>
      </w:r>
      <w:proofErr w:type="spellEnd"/>
      <w:r>
        <w:rPr>
          <w:rFonts w:ascii="Montserrat" w:hAnsi="Montserrat"/>
          <w:sz w:val="18"/>
          <w:szCs w:val="18"/>
          <w:lang w:val="en-US"/>
        </w:rPr>
        <w:t>.</w:t>
      </w: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  <w:lang w:val="en-US"/>
        </w:rPr>
      </w:pP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 xml:space="preserve">Lorem ipsum dolor sit </w:t>
      </w:r>
      <w:proofErr w:type="spellStart"/>
      <w:r>
        <w:rPr>
          <w:rFonts w:ascii="Montserrat" w:hAnsi="Montserrat"/>
          <w:sz w:val="18"/>
          <w:szCs w:val="18"/>
          <w:lang w:val="en-US"/>
        </w:rPr>
        <w:t>amet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consectetuer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adipiscing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elit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sed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diam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nonummy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nibh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euismod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tincidunt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laoreet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dolore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magna </w:t>
      </w:r>
      <w:proofErr w:type="spellStart"/>
      <w:r>
        <w:rPr>
          <w:rFonts w:ascii="Montserrat" w:hAnsi="Montserrat"/>
          <w:sz w:val="18"/>
          <w:szCs w:val="18"/>
          <w:lang w:val="en-US"/>
        </w:rPr>
        <w:t>aliquam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erat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volutpat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.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wisi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enim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ad minim </w:t>
      </w:r>
      <w:proofErr w:type="spellStart"/>
      <w:r>
        <w:rPr>
          <w:rFonts w:ascii="Montserrat" w:hAnsi="Montserrat"/>
          <w:sz w:val="18"/>
          <w:szCs w:val="18"/>
          <w:lang w:val="en-US"/>
        </w:rPr>
        <w:t>veniam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quis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nostrud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exerci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tation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ullamcorper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suscipit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lobortis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nisl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aliquip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ex </w:t>
      </w:r>
      <w:proofErr w:type="spellStart"/>
      <w:r>
        <w:rPr>
          <w:rFonts w:ascii="Montserrat" w:hAnsi="Montserrat"/>
          <w:sz w:val="18"/>
          <w:szCs w:val="18"/>
          <w:lang w:val="en-US"/>
        </w:rPr>
        <w:t>ea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commodo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consequat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. </w:t>
      </w:r>
      <w:proofErr w:type="spellStart"/>
      <w:r>
        <w:rPr>
          <w:rFonts w:ascii="Montserrat" w:hAnsi="Montserrat"/>
          <w:sz w:val="18"/>
          <w:szCs w:val="18"/>
          <w:lang w:val="en-US"/>
        </w:rPr>
        <w:t>Duis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autem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vel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eum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iriure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dolor in </w:t>
      </w:r>
      <w:proofErr w:type="spellStart"/>
      <w:r>
        <w:rPr>
          <w:rFonts w:ascii="Montserrat" w:hAnsi="Montserrat"/>
          <w:sz w:val="18"/>
          <w:szCs w:val="18"/>
          <w:lang w:val="en-US"/>
        </w:rPr>
        <w:t>hendrerit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in </w:t>
      </w:r>
      <w:proofErr w:type="spellStart"/>
      <w:r>
        <w:rPr>
          <w:rFonts w:ascii="Montserrat" w:hAnsi="Montserrat"/>
          <w:sz w:val="18"/>
          <w:szCs w:val="18"/>
          <w:lang w:val="en-US"/>
        </w:rPr>
        <w:t>vulputate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velit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esse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molestie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consequat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vel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illum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dolore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eu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feugiat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nulla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facilisis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at </w:t>
      </w:r>
      <w:proofErr w:type="spellStart"/>
      <w:r>
        <w:rPr>
          <w:rFonts w:ascii="Montserrat" w:hAnsi="Montserrat"/>
          <w:sz w:val="18"/>
          <w:szCs w:val="18"/>
          <w:lang w:val="en-US"/>
        </w:rPr>
        <w:t>vero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eros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et </w:t>
      </w:r>
      <w:proofErr w:type="spellStart"/>
      <w:r>
        <w:rPr>
          <w:rFonts w:ascii="Montserrat" w:hAnsi="Montserrat"/>
          <w:sz w:val="18"/>
          <w:szCs w:val="18"/>
          <w:lang w:val="en-US"/>
        </w:rPr>
        <w:t>accumsan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et </w:t>
      </w:r>
      <w:proofErr w:type="spellStart"/>
      <w:r>
        <w:rPr>
          <w:rFonts w:ascii="Montserrat" w:hAnsi="Montserrat"/>
          <w:sz w:val="18"/>
          <w:szCs w:val="18"/>
          <w:lang w:val="en-US"/>
        </w:rPr>
        <w:t>iusto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odio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dignissim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qui </w:t>
      </w:r>
      <w:proofErr w:type="spellStart"/>
      <w:r>
        <w:rPr>
          <w:rFonts w:ascii="Montserrat" w:hAnsi="Montserrat"/>
          <w:sz w:val="18"/>
          <w:szCs w:val="18"/>
          <w:lang w:val="en-US"/>
        </w:rPr>
        <w:t>blandit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praesent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luptatum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zzril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delenit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augue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duis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dolore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feugait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nulla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facilisi</w:t>
      </w:r>
      <w:proofErr w:type="spellEnd"/>
      <w:r>
        <w:rPr>
          <w:rFonts w:ascii="Montserrat" w:hAnsi="Montserrat"/>
          <w:sz w:val="18"/>
          <w:szCs w:val="18"/>
          <w:lang w:val="en-US"/>
        </w:rPr>
        <w:t>.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n-US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(Montserrat </w:t>
      </w:r>
      <w:proofErr w:type="spellStart"/>
      <w:r>
        <w:rPr>
          <w:rFonts w:ascii="Montserrat ExtraLight" w:hAnsi="Montserrat ExtraLight"/>
          <w:b/>
          <w:sz w:val="16"/>
          <w:szCs w:val="16"/>
        </w:rPr>
        <w:t>ExtraLight</w:t>
      </w:r>
      <w:proofErr w:type="spellEnd"/>
      <w:r>
        <w:rPr>
          <w:rFonts w:ascii="Montserrat ExtraLight" w:hAnsi="Montserrat ExtraLight"/>
          <w:b/>
          <w:sz w:val="16"/>
          <w:szCs w:val="16"/>
        </w:rPr>
        <w:t xml:space="preserve">, </w:t>
      </w:r>
      <w:r>
        <w:rPr>
          <w:rFonts w:ascii="Montserrat ExtraLight" w:hAnsi="Montserrat ExtraLight"/>
          <w:b/>
          <w:i/>
          <w:sz w:val="16"/>
          <w:szCs w:val="16"/>
        </w:rPr>
        <w:t>itálicas</w:t>
      </w:r>
      <w:r>
        <w:rPr>
          <w:rFonts w:ascii="Montserrat ExtraLight" w:hAnsi="Montserrat ExtraLight"/>
          <w:b/>
          <w:sz w:val="16"/>
          <w:szCs w:val="16"/>
        </w:rPr>
        <w:t xml:space="preserve">, en 8 </w:t>
      </w:r>
      <w:proofErr w:type="spellStart"/>
      <w:r>
        <w:rPr>
          <w:rFonts w:ascii="Montserrat ExtraLight" w:hAnsi="Montserrat ExtraLight"/>
          <w:b/>
          <w:sz w:val="16"/>
          <w:szCs w:val="16"/>
        </w:rPr>
        <w:t>pts</w:t>
      </w:r>
      <w:proofErr w:type="spellEnd"/>
      <w:r>
        <w:rPr>
          <w:rFonts w:ascii="Montserrat ExtraLight" w:hAnsi="Montserrat ExtraLight"/>
          <w:b/>
          <w:sz w:val="16"/>
          <w:szCs w:val="16"/>
        </w:rPr>
        <w:t>)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NOMBRE</w:t>
      </w:r>
      <w:r>
        <w:rPr>
          <w:rFonts w:ascii="Montserrat ExtraBold" w:hAnsi="Montserrat ExtraBold"/>
          <w:b/>
          <w:sz w:val="20"/>
          <w:szCs w:val="20"/>
          <w:lang w:val="pt-BR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CARGO</w:t>
      </w:r>
      <w:r>
        <w:rPr>
          <w:rFonts w:ascii="Montserrat ExtraBold" w:hAnsi="Montserrat ExtraBold"/>
          <w:b/>
          <w:sz w:val="20"/>
          <w:szCs w:val="20"/>
          <w:lang w:val="pt-BR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 Medium" w:hAnsi="Montserrat Medium"/>
          <w:sz w:val="16"/>
          <w:szCs w:val="16"/>
          <w:lang w:val="en-US"/>
        </w:rPr>
        <w:t>ccp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>
        <w:rPr>
          <w:rFonts w:ascii="Montserrat Medium" w:hAnsi="Montserrat Medium"/>
          <w:sz w:val="16"/>
          <w:szCs w:val="16"/>
          <w:lang w:val="en-US"/>
        </w:rPr>
        <w:t>Archivo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Medium en 8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:rsidR="00B2015D" w:rsidRDefault="00995BD8" w:rsidP="00995BD8">
      <w:pPr>
        <w:ind w:right="94"/>
        <w:rPr>
          <w:rFonts w:ascii="Montserrat" w:hAnsi="Montserrat"/>
          <w:sz w:val="18"/>
          <w:szCs w:val="18"/>
          <w:lang w:val="en-US"/>
        </w:rPr>
      </w:pPr>
      <w:r>
        <w:rPr>
          <w:rFonts w:ascii="Montserrat Medium" w:hAnsi="Montserrat Medium"/>
          <w:sz w:val="16"/>
          <w:szCs w:val="16"/>
          <w:lang w:val="en-US"/>
        </w:rPr>
        <w:t xml:space="preserve">XXX/xxx </w:t>
      </w:r>
      <w:r>
        <w:rPr>
          <w:rFonts w:ascii="Montserrat" w:hAnsi="Montserrat"/>
          <w:sz w:val="18"/>
          <w:szCs w:val="18"/>
          <w:lang w:val="en-US"/>
        </w:rPr>
        <w:t>(</w:t>
      </w:r>
      <w:r>
        <w:rPr>
          <w:rFonts w:ascii="Montserrat" w:hAnsi="Montserrat"/>
          <w:i/>
          <w:sz w:val="18"/>
          <w:szCs w:val="18"/>
          <w:lang w:val="en-US"/>
        </w:rPr>
        <w:t>Montserrat</w:t>
      </w:r>
      <w:r>
        <w:rPr>
          <w:rFonts w:ascii="Montserrat" w:hAnsi="Montserrat"/>
          <w:sz w:val="18"/>
          <w:szCs w:val="18"/>
          <w:lang w:val="en-US"/>
        </w:rPr>
        <w:t xml:space="preserve"> Medium </w:t>
      </w:r>
      <w:proofErr w:type="spellStart"/>
      <w:r>
        <w:rPr>
          <w:rFonts w:ascii="Montserrat" w:hAnsi="Montserrat"/>
          <w:sz w:val="18"/>
          <w:szCs w:val="18"/>
          <w:lang w:val="en-US"/>
        </w:rPr>
        <w:t>en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8 pts)</w:t>
      </w:r>
    </w:p>
    <w:sectPr w:rsidR="00B2015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FF" w:rsidRDefault="00AE6FFF">
      <w:r>
        <w:separator/>
      </w:r>
    </w:p>
  </w:endnote>
  <w:endnote w:type="continuationSeparator" w:id="0">
    <w:p w:rsidR="00AE6FFF" w:rsidRDefault="00AE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744917" w:rsidRDefault="006F283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048BA6E" wp14:editId="31250938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CC6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B27D23C" wp14:editId="01B92490">
          <wp:simplePos x="0" y="0"/>
          <wp:positionH relativeFrom="margin">
            <wp:posOffset>19989</wp:posOffset>
          </wp:positionH>
          <wp:positionV relativeFrom="paragraph">
            <wp:posOffset>20955</wp:posOffset>
          </wp:positionV>
          <wp:extent cx="267757" cy="396000"/>
          <wp:effectExtent l="0" t="0" r="0" b="4445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57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F85617" wp14:editId="7F0B6973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Ave. Tecnológico No. 201 Zona El Gigante Tacámbaro, Michoacán, C.P. 61650 Tels. XXXXX</w:t>
                          </w:r>
                        </w:p>
                        <w:p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XXXXXX Ext. XXXX, e-mail: XXXXX.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itstacambaro.edu.mx</w:t>
                          </w:r>
                        </w:p>
                        <w:p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856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Ave. Tecnológico No. 201 Zona El Gigante Tacámbaro, Michoacán,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61650 Tels. XXXXX</w:t>
                    </w:r>
                  </w:p>
                  <w:p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XXXXXX Ext. XXXX, e-mail: XXXXX. 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itstacambaro.edu.mx</w:t>
                    </w:r>
                  </w:p>
                  <w:p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FF" w:rsidRDefault="00AE6FFF">
      <w:r>
        <w:separator/>
      </w:r>
    </w:p>
  </w:footnote>
  <w:footnote w:type="continuationSeparator" w:id="0">
    <w:p w:rsidR="00AE6FFF" w:rsidRDefault="00AE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F3033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49984E" wp14:editId="08649F90">
              <wp:simplePos x="0" y="0"/>
              <wp:positionH relativeFrom="column">
                <wp:posOffset>2006476</wp:posOffset>
              </wp:positionH>
              <wp:positionV relativeFrom="paragraph">
                <wp:posOffset>-727710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 Tacámbaro</w:t>
                          </w:r>
                        </w:p>
                        <w:p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998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pt;margin-top:-57.3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" filled="f" stroked="f">
              <v:textbox>
                <w:txbxContent>
                  <w:p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 Tacámbaro</w:t>
                    </w:r>
                  </w:p>
                  <w:p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71DF0" w:rsidRPr="00087CC6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95D0275" wp14:editId="403407BD">
          <wp:simplePos x="0" y="0"/>
          <wp:positionH relativeFrom="column">
            <wp:posOffset>3617912</wp:posOffset>
          </wp:positionH>
          <wp:positionV relativeFrom="paragraph">
            <wp:posOffset>-1471930</wp:posOffset>
          </wp:positionV>
          <wp:extent cx="515884" cy="432000"/>
          <wp:effectExtent l="0" t="0" r="0" b="635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88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37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719B135" wp14:editId="1FB0060A">
          <wp:simplePos x="0" y="0"/>
          <wp:positionH relativeFrom="margin">
            <wp:posOffset>-46990</wp:posOffset>
          </wp:positionH>
          <wp:positionV relativeFrom="paragraph">
            <wp:posOffset>-1475946</wp:posOffset>
          </wp:positionV>
          <wp:extent cx="3678072" cy="4270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072" cy="42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DB85-ECE9-40A5-AF28-259B914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1243</Characters>
  <Application>Microsoft Office Word</Application>
  <DocSecurity>0</DocSecurity>
  <Lines>38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1460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</cp:lastModifiedBy>
  <cp:revision>7</cp:revision>
  <cp:lastPrinted>2021-01-05T17:40:00Z</cp:lastPrinted>
  <dcterms:created xsi:type="dcterms:W3CDTF">2022-01-03T19:02:00Z</dcterms:created>
  <dcterms:modified xsi:type="dcterms:W3CDTF">2022-01-04T21:20:00Z</dcterms:modified>
</cp:coreProperties>
</file>